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DB4B9" w14:textId="77777777" w:rsidR="008A1422" w:rsidRDefault="00D20FBF">
      <w:pPr>
        <w:pStyle w:val="BodyText"/>
        <w:rPr>
          <w:rFonts w:ascii="Times New Roman"/>
        </w:rPr>
      </w:pPr>
      <w:r>
        <w:pict w14:anchorId="587DB4EA">
          <v:rect id="docshape1" o:spid="_x0000_s1038" style="position:absolute;margin-left:0;margin-top:0;width:612.3pt;height:858.9pt;z-index:-15774208;mso-position-horizontal-relative:page;mso-position-vertical-relative:page" fillcolor="#ffc900" stroked="f">
            <w10:wrap anchorx="page" anchory="page"/>
          </v:rect>
        </w:pict>
      </w:r>
      <w:r>
        <w:pict w14:anchorId="587DB4EB">
          <v:group id="docshapegroup2" o:spid="_x0000_s1026" style="position:absolute;margin-left:0;margin-top:0;width:612.3pt;height:858.9pt;z-index:-15773696;mso-position-horizontal-relative:page;mso-position-vertical-relative:page" coordsize="12246,17178">
            <v:shape id="docshape3" o:spid="_x0000_s1037" style="position:absolute;width:12246;height:15571" coordsize="12246,15571" path="m12246,l,,,13128r9983,2443l12246,13207,12246,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4" o:spid="_x0000_s1036" type="#_x0000_t75" style="position:absolute;left:6410;top:9219;width:5836;height:7959">
              <v:imagedata r:id="rId4" o:title=""/>
            </v:shape>
            <v:shape id="docshape5" o:spid="_x0000_s1035" style="position:absolute;left:4191;top:5170;width:4028;height:4028" coordorigin="4192,5170" coordsize="4028,4028" path="m6205,5170r-75,2l6055,5176r-74,7l5908,5192r-73,12l5764,5219r-71,17l5624,5256r-69,22l5488,5302r-67,27l5356,5358r-64,31l5230,5422r-61,35l5109,5495r-59,39l4993,5576r-55,43l4884,5664r-52,47l4781,5760r-48,51l4685,5863r-45,54l4597,5972r-42,57l4516,6088r-37,59l4443,6209r-33,62l4379,6335r-29,65l4323,6466r-24,68l4277,6602r-20,70l4240,6742r-14,72l4213,6886r-9,74l4197,7034r-4,74l4192,7184r1,75l4197,7334r7,74l4213,7481r13,73l4240,7625r17,71l4277,7765r22,69l4323,7901r27,67l4379,8033r31,64l4443,8159r36,61l4516,8280r39,59l4597,8396r43,55l4685,8505r48,52l4781,8608r51,49l4884,8704r54,45l4993,8792r57,42l5109,8873r60,38l5230,8946r62,33l5356,9010r65,29l5488,9066r67,24l5624,9112r69,20l5764,9149r71,15l5908,9176r73,9l6055,9192r75,4l6205,9197r76,-1l6355,9192r74,-7l6503,9176r72,-12l6647,9149r70,-17l6787,9112r68,-22l6923,9066r66,-27l7054,9010r64,-31l7180,8946r62,-35l7302,8873r58,-39l7417,8792r55,-43l7526,8704r52,-47l7629,8608r49,-51l7725,8505r45,-54l7813,8396r42,-57l7894,8280r38,-60l7967,8159r33,-62l8032,8033r28,-65l8087,7901r24,-67l8133,7765r20,-69l8170,7625r15,-71l8197,7481r9,-73l8213,7334r4,-75l8219,7184r-2,-76l8213,7034r-7,-74l8197,6886r-12,-72l8170,6742r-17,-70l8133,6602r-22,-68l8087,6466r-27,-66l8032,6335r-32,-64l7967,6209r-35,-62l7894,6088r-39,-59l7813,5972r-43,-55l7725,5863r-47,-52l7629,5760r-51,-49l7526,5664r-54,-45l7417,5576r-57,-42l7302,5495r-60,-38l7180,5422r-62,-33l7054,5358r-65,-29l6923,5302r-68,-24l6787,5256r-70,-20l6647,5219r-72,-15l6503,5192r-74,-9l6355,5176r-74,-4l6205,5170xe" fillcolor="#ffcb1f" stroked="f">
              <v:path arrowok="t"/>
            </v:shape>
            <v:shape id="docshape6" o:spid="_x0000_s1034" style="position:absolute;left:4261;top:5170;width:3957;height:4028" coordorigin="4262,5170" coordsize="3957,4028" o:spt="100" adj="0,,0" path="m6205,5170r-79,2l6047,5176r-77,8l5893,5194r-76,14l5742,5224r-74,19l5596,5264r-72,25l5454,5315r-69,30l5317,5376r-66,35l5186,5447r-63,39l5061,5527r-60,43l4943,5616r-57,47l4831,5712r-53,52l4727,5817r-49,55l4631,5929r-45,59l4543,6048r-41,62l4463,6174r-36,65l4393,6305r-31,68l4333,6442r-26,71l4283,6584r-21,73l4262,6988r286,166l4548,7485r287,165l4835,7981r-287,166l4548,8328r45,62l4640,8450r50,59l4741,8565r53,55l4850,8673r57,50l4967,8771r61,46l5091,8861r64,41l5222,8941r68,37l5359,9011r71,32l5502,9071r74,26l5651,9120r76,20l5804,9157r78,15l5962,9183r80,8l6123,9196r82,1l6281,9196r74,-4l6429,9185r74,-9l6575,9164r72,-15l6717,9132r70,-20l6855,9090r68,-24l6989,9039r65,-29l7118,8979r62,-33l7242,8911r60,-38l7360,8834r57,-42l7472,8749r54,-45l7578,8657r14,-14l6555,8643,6268,8477r,-330l5981,7981r,-331l5408,7650,5122,7485r,-331l5408,6988r,-331l5695,6492r1719,l7414,6161r-1719,l5408,5995r,-330l5695,5499r573,l6268,5172r-47,-1l6205,5170xm8209,6988r-1081,l7414,7154r,331l7128,7650r,331l6841,8147r,330l6555,8643r1037,l7629,8608r49,-51l7725,8505r45,-54l7813,8396r42,-57l7894,8280r38,-60l7967,8159r33,-62l8032,8033r28,-65l8087,7901r24,-67l8133,7765r20,-69l8170,7625r15,-71l8197,7481r9,-73l8213,7334r4,-75l8219,7184r-2,-84l8212,7017r-3,-29xm5695,7485r-287,165l5981,7650,5695,7485xm7414,6492r-1146,l6555,6657r,331l6841,7154r287,-166l8209,6988r-6,-54l8191,6853r-14,-80l8158,6694r-10,-37l7701,6657,7414,6492xm6268,6492r-573,l5981,6657r287,-165xm7988,6248r,244l7701,6657r447,l8137,6616r-24,-76l8086,6464r-30,-73l8023,6318r-35,-70xm5981,5995r-286,166l6268,6161,5981,5995xm6555,5995r-287,166l6841,6161,6555,5995xm7128,5995r-287,166l7414,6161,7128,5995xm6268,5499r-573,l5981,5665r287,-166xe" fillcolor="#231f20" stroked="f">
              <v:stroke joinstyle="round"/>
              <v:formulas/>
              <v:path arrowok="t" o:connecttype="segments"/>
            </v:shape>
            <v:shape id="docshape7" o:spid="_x0000_s1033" type="#_x0000_t75" style="position:absolute;left:1982;top:1591;width:2836;height:1161">
              <v:imagedata r:id="rId5" o:title=""/>
            </v:shape>
            <v:shape id="docshape8" o:spid="_x0000_s1032" style="position:absolute;left:850;top:1587;width:899;height:1192" coordorigin="850,1587" coordsize="899,1192" o:spt="100" adj="0,,0" path="m1459,2198r-77,10l1312,2238r-59,45l1208,2342r-29,69l1168,2488r11,78l1208,2635r45,59l1312,2739r70,29l1459,2779r77,-11l1605,2739r59,-45l1709,2635r30,-69l1749,2488r-10,-77l1709,2342r-45,-59l1605,2238r-69,-30l1459,2198xm1098,1619r-248,l850,2747r248,l1098,1619xm1402,1587r-251,146l1151,2023r251,145l1653,2023r,-290l1402,1587xe" fillcolor="#ffcb1f" stroked="f">
              <v:stroke joinstyle="round"/>
              <v:formulas/>
              <v:path arrowok="t" o:connecttype="segments"/>
            </v:shape>
            <v:shape id="docshape9" o:spid="_x0000_s1031" style="position:absolute;left:10173;top:1042;width:604;height:430" coordorigin="10173,1043" coordsize="604,430" path="m10335,1043r-94,4l10177,1056r-4,6l10282,1395r6,10l10296,1412r11,3l10318,1414r119,-20l10540,1395r86,14l10693,1430r48,23l10772,1472r5,-2l10777,1466r-9,-99l10746,1285r-33,-67l10671,1164r-50,-42l10566,1090r-58,-22l10449,1053r-58,-7l10335,1043xe" fillcolor="#bcbec0" stroked="f">
              <v:path arrowok="t"/>
            </v:shape>
            <v:shape id="docshape10" o:spid="_x0000_s1030" style="position:absolute;left:10791;top:1042;width:604;height:430" coordorigin="10791,1043" coordsize="604,430" path="m11233,1043r-114,10l11060,1068r-58,22l10947,1122r-49,42l10855,1218r-33,67l10800,1367r-9,99l10791,1470r5,2l10828,1452r49,-22l10945,1408r87,-14l11137,1395r122,22l11269,1419r11,-5l11395,1062r-3,-6l11362,1051r-35,-4l11284,1044r-51,-1xe" fillcolor="#f26522" stroked="f">
              <v:path arrowok="t"/>
            </v:shape>
            <v:shape id="docshape11" o:spid="_x0000_s1029" style="position:absolute;left:10838;top:885;width:535;height:305" coordorigin="10839,885" coordsize="535,305" path="m11330,885r-108,7l11155,905r-72,23l11012,965r-66,53l10887,1088r-46,92l10839,1186r7,4l10850,1185r26,-35l10966,1074r66,-33l11114,1016r99,-12l11331,1008r2,l11336,1007r37,-113l11369,887r-39,-2xe" fillcolor="#62b4e5" stroked="f">
              <v:path arrowok="t"/>
            </v:shape>
            <v:shape id="docshape12" o:spid="_x0000_s1028" style="position:absolute;left:10878;top:765;width:457;height:283" coordorigin="10879,765" coordsize="457,283" path="m11330,765r-115,12l11124,805r-75,40l10988,893r-47,51l10906,994r-27,50l10886,1048r4,-5l10923,1004r46,-43l11030,918r75,-36l11198,855r111,-10l11311,843r22,-64l11335,772r-5,-7xe" fillcolor="#fec34d" stroked="f">
              <v:path arrowok="t"/>
            </v:shape>
            <v:shape id="docshape13" o:spid="_x0000_s1027" style="position:absolute;left:9411;top:1413;width:1815;height:1503" coordorigin="9411,1413" coordsize="1815,1503" o:spt="100" adj="0,,0" path="m9805,1675r-2,-14l9796,1649r-13,-12l9749,1614r-52,-23l9625,1580r-76,13l9489,1628r-43,50l9420,1740r-9,67l9420,1874r26,62l9489,1987r60,35l9625,2035r72,-11l9750,2001r33,-25l9796,1964r7,-12l9805,1939r-4,-14l9793,1914r-12,-7l9767,1905r-13,4l9743,1917r-8,8l9712,1941r-37,15l9625,1964r-64,-14l9517,1914r-26,-51l9482,1807r9,-56l9517,1701r44,-36l9625,1651r50,7l9711,1673r23,16l9743,1697r12,8l9768,1708r13,-2l9793,1699r8,-11l9805,1675xm10018,2330r-2,-14l10008,2304r-11,-7l9983,2294r-14,3l9958,2304r-8,12l9947,2330r,257l9940,2623r-19,28l9892,2671r-35,7l9854,2678r-35,-7l9790,2651r-19,-28l9764,2587r,-257l9761,2316r-8,-12l9742,2297r-14,-3l9714,2297r-11,7l9696,2316r-3,14l9693,2587r-7,36l9666,2651r-28,20l9602,2678r-2,l9565,2671r-29,-20l9516,2623r-7,-36l9509,2330r-3,-14l9499,2304r-11,-7l9474,2294r-14,3l9449,2304r-8,12l9438,2330r,257l9451,2650r35,52l9537,2736r63,13l9602,2749r37,-4l9673,2732r30,-19l9728,2688r25,25l9783,2732r34,13l9854,2749r3,l9920,2736r51,-34l10006,2650r12,-63l10018,2330xm10228,2330r-2,-14l10218,2305r-11,-8l10193,2294r-14,3l10168,2305r-8,11l10158,2330r,364l10156,2728r-8,42l10128,2814r-46,47l10077,2874r,14l10083,2900r7,10l10101,2916r11,l10119,2916r7,-2l10132,2909r53,-53l10214,2795r12,-57l10228,2694r,-364xm10285,1806r-3,-39l10272,1728r-15,-36l10237,1660r-8,-9l10214,1634r,172l10205,1862r-26,51l10135,1949r-64,14l10040,1960r-25,-6l9995,1945r-14,-9l9970,1928r-6,-13l9964,1751r5,-30l9987,1688r33,-26l10071,1651r70,16l10185,1708r22,51l10214,1806r,-172l10212,1632r-26,-19l10177,1606r-47,-19l10071,1580r-32,2l10011,1589r-25,10l9964,1613r,-164l9961,1435r-7,-12l9942,1416r-13,-3l9915,1416r-11,7l9896,1435r-3,14l9893,1936r2,5l9897,1947r10,15l9937,1991r54,30l10071,2034r47,-5l10161,2015r38,-23l10229,1963r2,-2l10254,1928r17,-38l10281,1849r4,-43xm10743,2521r-4,-35l10736,2454r-23,-61l10692,2365r-18,-23l10670,2339r,147l10410,2486r25,-67l10476,2383r41,-15l10545,2365r57,12l10639,2408r21,39l10670,2486r,-147l10618,2307r-73,-13l10486,2302r-46,18l10406,2346r-24,28l10358,2415r-13,40l10339,2492r-2,29l10341,2564r10,41l10368,2642r23,34l10423,2707r38,23l10504,2744r47,4l10622,2738r53,-24l10709,2690r12,-12l10722,2677r6,-11l10730,2652r-3,-13l10718,2628r-12,-7l10693,2619r-13,3l10668,2631r-8,7l10637,2654r-36,16l10551,2677r-55,-10l10455,2641r-28,-39l10412,2557r296,l10722,2554r11,-8l10741,2535r2,-14xm10747,1678r-2,-6l10743,1667r-10,-15l10732,1651r-29,-29l10676,1608r,91l10676,1863r-5,30l10653,1925r-33,27l10569,1963r-70,-17l10455,1906r-22,-51l10426,1808r9,-57l10461,1701r44,-36l10569,1651r31,2l10625,1660r20,9l10659,1678r11,8l10676,1699r,-91l10650,1593r-81,-13l10493,1593r-60,34l10390,1678r-26,62l10355,1806r4,43l10369,1890r17,38l10409,1961r32,32l10479,2015r43,14l10569,2034r2,l10602,2031r28,-6l10654,2014r22,-13l10680,2014r7,10l10698,2031r13,3l10725,2031r11,-7l10744,2012r2,-11l10747,1999r,-36l10747,1678xm11224,2387r-2,-13l11214,2362r-12,-12l11168,2326r-53,-23l11044,2293r-76,13l10908,2340r-43,51l10839,2453r-9,67l10839,2587r26,62l10908,2700r60,35l11044,2748r72,-11l11169,2713r33,-24l11215,2677r7,-12l11224,2651r-4,-13l11212,2627r-12,-7l11186,2618r-13,4l11162,2630r-8,7l11131,2653r-37,16l11044,2677r-64,-14l10936,2626r-27,-50l10901,2520r8,-56l10936,2414r44,-36l11044,2364r49,7l11130,2386r23,16l11162,2410r11,8l11187,2421r13,-2l11212,2412r8,-11l11224,2387xm11226,1670r-2,-14l11217,1644r-13,-12l11170,1609r-52,-23l11046,1575r-76,13l10910,1623r-43,50l10841,1735r-9,67l10841,1869r26,62l10910,1982r60,35l11046,2030r72,-11l11171,1996r33,-25l11217,1959r7,-12l11226,1934r-4,-13l11214,1909r-12,-7l11188,1900r-13,4l11164,1912r-9,8l11132,1936r-36,16l11046,1959r-64,-14l10938,1909r-26,-51l10903,1802r9,-56l10938,1696r44,-36l11046,1646r50,7l11132,1668r23,16l11164,1692r12,8l11189,1703r13,-2l11214,1694r9,-11l11226,1670xe" fillcolor="#00aee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587DB4BA" w14:textId="77777777" w:rsidR="008A1422" w:rsidRDefault="008A1422">
      <w:pPr>
        <w:pStyle w:val="BodyText"/>
        <w:rPr>
          <w:rFonts w:ascii="Times New Roman"/>
        </w:rPr>
      </w:pPr>
    </w:p>
    <w:p w14:paraId="587DB4BB" w14:textId="77777777" w:rsidR="008A1422" w:rsidRDefault="008A1422">
      <w:pPr>
        <w:pStyle w:val="BodyText"/>
        <w:rPr>
          <w:rFonts w:ascii="Times New Roman"/>
        </w:rPr>
      </w:pPr>
    </w:p>
    <w:p w14:paraId="587DB4BC" w14:textId="77777777" w:rsidR="008A1422" w:rsidRDefault="008A1422">
      <w:pPr>
        <w:pStyle w:val="BodyText"/>
        <w:rPr>
          <w:rFonts w:ascii="Times New Roman"/>
        </w:rPr>
      </w:pPr>
    </w:p>
    <w:p w14:paraId="587DB4BD" w14:textId="77777777" w:rsidR="008A1422" w:rsidRDefault="008A1422">
      <w:pPr>
        <w:pStyle w:val="BodyText"/>
        <w:rPr>
          <w:rFonts w:ascii="Times New Roman"/>
        </w:rPr>
      </w:pPr>
    </w:p>
    <w:p w14:paraId="587DB4BE" w14:textId="77777777" w:rsidR="008A1422" w:rsidRDefault="008A1422">
      <w:pPr>
        <w:pStyle w:val="BodyText"/>
        <w:rPr>
          <w:rFonts w:ascii="Times New Roman"/>
        </w:rPr>
      </w:pPr>
    </w:p>
    <w:p w14:paraId="587DB4BF" w14:textId="77777777" w:rsidR="008A1422" w:rsidRDefault="008A1422">
      <w:pPr>
        <w:pStyle w:val="BodyText"/>
        <w:rPr>
          <w:rFonts w:ascii="Times New Roman"/>
        </w:rPr>
      </w:pPr>
    </w:p>
    <w:p w14:paraId="587DB4C0" w14:textId="77777777" w:rsidR="008A1422" w:rsidRDefault="008A1422">
      <w:pPr>
        <w:pStyle w:val="BodyText"/>
        <w:rPr>
          <w:rFonts w:ascii="Times New Roman"/>
        </w:rPr>
      </w:pPr>
    </w:p>
    <w:p w14:paraId="587DB4C1" w14:textId="77777777" w:rsidR="008A1422" w:rsidRDefault="008A1422">
      <w:pPr>
        <w:pStyle w:val="BodyText"/>
        <w:rPr>
          <w:rFonts w:ascii="Times New Roman"/>
        </w:rPr>
      </w:pPr>
    </w:p>
    <w:p w14:paraId="587DB4C2" w14:textId="77777777" w:rsidR="008A1422" w:rsidRDefault="008A1422">
      <w:pPr>
        <w:pStyle w:val="BodyText"/>
        <w:rPr>
          <w:rFonts w:ascii="Times New Roman"/>
        </w:rPr>
      </w:pPr>
    </w:p>
    <w:p w14:paraId="587DB4C3" w14:textId="77777777" w:rsidR="008A1422" w:rsidRDefault="008A1422">
      <w:pPr>
        <w:pStyle w:val="BodyText"/>
        <w:rPr>
          <w:rFonts w:ascii="Times New Roman"/>
        </w:rPr>
      </w:pPr>
    </w:p>
    <w:p w14:paraId="587DB4C4" w14:textId="77777777" w:rsidR="008A1422" w:rsidRDefault="008A1422">
      <w:pPr>
        <w:pStyle w:val="BodyText"/>
        <w:rPr>
          <w:rFonts w:ascii="Times New Roman"/>
        </w:rPr>
      </w:pPr>
    </w:p>
    <w:p w14:paraId="587DB4C5" w14:textId="77777777" w:rsidR="008A1422" w:rsidRDefault="008A1422">
      <w:pPr>
        <w:pStyle w:val="BodyText"/>
        <w:rPr>
          <w:rFonts w:ascii="Times New Roman"/>
        </w:rPr>
      </w:pPr>
    </w:p>
    <w:p w14:paraId="587DB4C6" w14:textId="77777777" w:rsidR="008A1422" w:rsidRDefault="008A1422">
      <w:pPr>
        <w:pStyle w:val="BodyText"/>
        <w:rPr>
          <w:rFonts w:ascii="Times New Roman"/>
        </w:rPr>
      </w:pPr>
    </w:p>
    <w:p w14:paraId="587DB4C7" w14:textId="77777777" w:rsidR="008A1422" w:rsidRDefault="008A1422">
      <w:pPr>
        <w:pStyle w:val="BodyText"/>
        <w:rPr>
          <w:rFonts w:ascii="Times New Roman"/>
        </w:rPr>
      </w:pPr>
    </w:p>
    <w:p w14:paraId="587DB4C8" w14:textId="77777777" w:rsidR="008A1422" w:rsidRDefault="008A1422">
      <w:pPr>
        <w:pStyle w:val="BodyText"/>
        <w:rPr>
          <w:rFonts w:ascii="Times New Roman"/>
        </w:rPr>
      </w:pPr>
    </w:p>
    <w:p w14:paraId="587DB4C9" w14:textId="77777777" w:rsidR="008A1422" w:rsidRDefault="008A1422">
      <w:pPr>
        <w:pStyle w:val="BodyText"/>
        <w:rPr>
          <w:rFonts w:ascii="Times New Roman"/>
        </w:rPr>
      </w:pPr>
    </w:p>
    <w:p w14:paraId="587DB4CA" w14:textId="77777777" w:rsidR="008A1422" w:rsidRDefault="008A1422">
      <w:pPr>
        <w:pStyle w:val="BodyText"/>
        <w:rPr>
          <w:rFonts w:ascii="Times New Roman"/>
        </w:rPr>
      </w:pPr>
    </w:p>
    <w:p w14:paraId="587DB4CB" w14:textId="77777777" w:rsidR="008A1422" w:rsidRDefault="008A1422">
      <w:pPr>
        <w:pStyle w:val="BodyText"/>
        <w:rPr>
          <w:rFonts w:ascii="Times New Roman"/>
        </w:rPr>
      </w:pPr>
    </w:p>
    <w:p w14:paraId="587DB4CC" w14:textId="77777777" w:rsidR="008A1422" w:rsidRDefault="008A1422">
      <w:pPr>
        <w:pStyle w:val="BodyText"/>
        <w:rPr>
          <w:rFonts w:ascii="Times New Roman"/>
        </w:rPr>
      </w:pPr>
    </w:p>
    <w:p w14:paraId="587DB4CD" w14:textId="77777777" w:rsidR="008A1422" w:rsidRDefault="008A1422">
      <w:pPr>
        <w:pStyle w:val="BodyText"/>
        <w:rPr>
          <w:rFonts w:ascii="Times New Roman"/>
        </w:rPr>
      </w:pPr>
    </w:p>
    <w:p w14:paraId="587DB4CE" w14:textId="77777777" w:rsidR="008A1422" w:rsidRDefault="008A1422">
      <w:pPr>
        <w:pStyle w:val="BodyText"/>
        <w:rPr>
          <w:rFonts w:ascii="Times New Roman"/>
        </w:rPr>
      </w:pPr>
    </w:p>
    <w:p w14:paraId="587DB4CF" w14:textId="77777777" w:rsidR="008A1422" w:rsidRDefault="008A1422">
      <w:pPr>
        <w:pStyle w:val="BodyText"/>
        <w:rPr>
          <w:rFonts w:ascii="Times New Roman"/>
        </w:rPr>
      </w:pPr>
    </w:p>
    <w:p w14:paraId="587DB4D0" w14:textId="77777777" w:rsidR="008A1422" w:rsidRDefault="008A1422">
      <w:pPr>
        <w:pStyle w:val="BodyText"/>
        <w:rPr>
          <w:rFonts w:ascii="Times New Roman"/>
        </w:rPr>
      </w:pPr>
    </w:p>
    <w:p w14:paraId="587DB4D1" w14:textId="77777777" w:rsidR="008A1422" w:rsidRDefault="008A1422">
      <w:pPr>
        <w:pStyle w:val="BodyText"/>
        <w:rPr>
          <w:rFonts w:ascii="Times New Roman"/>
        </w:rPr>
      </w:pPr>
    </w:p>
    <w:p w14:paraId="587DB4D2" w14:textId="77777777" w:rsidR="008A1422" w:rsidRDefault="008A1422">
      <w:pPr>
        <w:pStyle w:val="BodyText"/>
        <w:rPr>
          <w:rFonts w:ascii="Times New Roman"/>
        </w:rPr>
      </w:pPr>
    </w:p>
    <w:p w14:paraId="587DB4D3" w14:textId="77777777" w:rsidR="008A1422" w:rsidRDefault="008A1422">
      <w:pPr>
        <w:pStyle w:val="BodyText"/>
        <w:rPr>
          <w:rFonts w:ascii="Times New Roman"/>
        </w:rPr>
      </w:pPr>
    </w:p>
    <w:p w14:paraId="587DB4D4" w14:textId="77777777" w:rsidR="008A1422" w:rsidRDefault="008A1422">
      <w:pPr>
        <w:pStyle w:val="BodyText"/>
        <w:rPr>
          <w:rFonts w:ascii="Times New Roman"/>
        </w:rPr>
      </w:pPr>
    </w:p>
    <w:p w14:paraId="587DB4D5" w14:textId="77777777" w:rsidR="008A1422" w:rsidRDefault="008A1422">
      <w:pPr>
        <w:pStyle w:val="BodyText"/>
        <w:rPr>
          <w:rFonts w:ascii="Times New Roman"/>
        </w:rPr>
      </w:pPr>
    </w:p>
    <w:p w14:paraId="587DB4D6" w14:textId="77777777" w:rsidR="008A1422" w:rsidRDefault="008A1422">
      <w:pPr>
        <w:pStyle w:val="BodyText"/>
        <w:rPr>
          <w:rFonts w:ascii="Times New Roman"/>
        </w:rPr>
      </w:pPr>
    </w:p>
    <w:p w14:paraId="587DB4D7" w14:textId="77777777" w:rsidR="008A1422" w:rsidRDefault="008A1422">
      <w:pPr>
        <w:pStyle w:val="BodyText"/>
        <w:rPr>
          <w:rFonts w:ascii="Times New Roman"/>
        </w:rPr>
      </w:pPr>
    </w:p>
    <w:p w14:paraId="587DB4D8" w14:textId="77777777" w:rsidR="008A1422" w:rsidRDefault="008A1422">
      <w:pPr>
        <w:pStyle w:val="BodyText"/>
        <w:rPr>
          <w:rFonts w:ascii="Times New Roman"/>
        </w:rPr>
      </w:pPr>
    </w:p>
    <w:p w14:paraId="587DB4D9" w14:textId="77777777" w:rsidR="008A1422" w:rsidRDefault="008A1422">
      <w:pPr>
        <w:pStyle w:val="BodyText"/>
        <w:spacing w:before="11"/>
        <w:rPr>
          <w:rFonts w:ascii="Times New Roman"/>
        </w:rPr>
      </w:pPr>
    </w:p>
    <w:p w14:paraId="587DB4DA" w14:textId="06BCDECB" w:rsidR="008A1422" w:rsidRDefault="00D20FBF">
      <w:pPr>
        <w:pStyle w:val="Title"/>
        <w:spacing w:line="194" w:lineRule="auto"/>
      </w:pPr>
      <w:r>
        <w:rPr>
          <w:color w:val="231F20"/>
          <w:spacing w:val="-4"/>
        </w:rPr>
        <w:t>Project</w:t>
      </w:r>
      <w:r>
        <w:rPr>
          <w:color w:val="231F20"/>
          <w:spacing w:val="-31"/>
        </w:rPr>
        <w:t xml:space="preserve"> </w:t>
      </w:r>
      <w:proofErr w:type="spellStart"/>
      <w:r>
        <w:rPr>
          <w:color w:val="231F20"/>
          <w:spacing w:val="-4"/>
        </w:rPr>
        <w:t>Cymuned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Byd-ean</w:t>
      </w:r>
      <w:r>
        <w:rPr>
          <w:color w:val="231F20"/>
          <w:spacing w:val="-2"/>
        </w:rPr>
        <w:t>g</w:t>
      </w:r>
      <w:proofErr w:type="spellEnd"/>
    </w:p>
    <w:p w14:paraId="587DB4DB" w14:textId="77777777" w:rsidR="008A1422" w:rsidRDefault="008A1422">
      <w:pPr>
        <w:pStyle w:val="BodyText"/>
        <w:rPr>
          <w:rFonts w:ascii="ArponaSans Light"/>
        </w:rPr>
      </w:pPr>
    </w:p>
    <w:p w14:paraId="587DB4DC" w14:textId="77777777" w:rsidR="008A1422" w:rsidRDefault="008A1422">
      <w:pPr>
        <w:pStyle w:val="BodyText"/>
        <w:rPr>
          <w:rFonts w:ascii="ArponaSans Light"/>
        </w:rPr>
      </w:pPr>
    </w:p>
    <w:p w14:paraId="587DB4DD" w14:textId="77777777" w:rsidR="008A1422" w:rsidRDefault="008A1422">
      <w:pPr>
        <w:pStyle w:val="BodyText"/>
        <w:rPr>
          <w:rFonts w:ascii="ArponaSans Light"/>
        </w:rPr>
      </w:pPr>
    </w:p>
    <w:p w14:paraId="587DB4DE" w14:textId="77777777" w:rsidR="008A1422" w:rsidRDefault="008A1422">
      <w:pPr>
        <w:pStyle w:val="BodyText"/>
        <w:rPr>
          <w:rFonts w:ascii="ArponaSans Light"/>
        </w:rPr>
      </w:pPr>
    </w:p>
    <w:p w14:paraId="587DB4DF" w14:textId="77777777" w:rsidR="008A1422" w:rsidRDefault="008A1422">
      <w:pPr>
        <w:pStyle w:val="BodyText"/>
        <w:rPr>
          <w:rFonts w:ascii="ArponaSans Light"/>
        </w:rPr>
      </w:pPr>
    </w:p>
    <w:p w14:paraId="587DB4E0" w14:textId="77777777" w:rsidR="008A1422" w:rsidRDefault="008A1422">
      <w:pPr>
        <w:pStyle w:val="BodyText"/>
        <w:rPr>
          <w:rFonts w:ascii="ArponaSans Light"/>
        </w:rPr>
      </w:pPr>
    </w:p>
    <w:p w14:paraId="587DB4E1" w14:textId="77777777" w:rsidR="008A1422" w:rsidRDefault="008A1422">
      <w:pPr>
        <w:pStyle w:val="BodyText"/>
        <w:rPr>
          <w:rFonts w:ascii="ArponaSans Light"/>
        </w:rPr>
      </w:pPr>
    </w:p>
    <w:p w14:paraId="587DB4E2" w14:textId="77777777" w:rsidR="008A1422" w:rsidRDefault="008A1422">
      <w:pPr>
        <w:pStyle w:val="BodyText"/>
        <w:rPr>
          <w:rFonts w:ascii="ArponaSans Light"/>
        </w:rPr>
      </w:pPr>
    </w:p>
    <w:p w14:paraId="587DB4E3" w14:textId="77777777" w:rsidR="008A1422" w:rsidRDefault="008A1422">
      <w:pPr>
        <w:pStyle w:val="BodyText"/>
        <w:rPr>
          <w:rFonts w:ascii="ArponaSans Light"/>
        </w:rPr>
      </w:pPr>
    </w:p>
    <w:p w14:paraId="587DB4E4" w14:textId="77777777" w:rsidR="008A1422" w:rsidRDefault="008A1422">
      <w:pPr>
        <w:pStyle w:val="BodyText"/>
        <w:rPr>
          <w:rFonts w:ascii="ArponaSans Light"/>
        </w:rPr>
      </w:pPr>
    </w:p>
    <w:p w14:paraId="587DB4E5" w14:textId="77777777" w:rsidR="008A1422" w:rsidRDefault="008A1422">
      <w:pPr>
        <w:pStyle w:val="BodyText"/>
        <w:rPr>
          <w:rFonts w:ascii="ArponaSans Light"/>
        </w:rPr>
      </w:pPr>
    </w:p>
    <w:p w14:paraId="587DB4E6" w14:textId="77777777" w:rsidR="008A1422" w:rsidRDefault="008A1422">
      <w:pPr>
        <w:pStyle w:val="BodyText"/>
        <w:spacing w:before="8"/>
        <w:rPr>
          <w:rFonts w:ascii="ArponaSans Light"/>
          <w:sz w:val="24"/>
        </w:rPr>
      </w:pPr>
    </w:p>
    <w:p w14:paraId="587DB4E7" w14:textId="77777777" w:rsidR="008A1422" w:rsidRDefault="00D20FBF">
      <w:pPr>
        <w:spacing w:before="88"/>
        <w:ind w:left="110"/>
        <w:jc w:val="both"/>
        <w:rPr>
          <w:rFonts w:ascii="ArponaSans Medium"/>
          <w:sz w:val="30"/>
        </w:rPr>
      </w:pPr>
      <w:r>
        <w:rPr>
          <w:rFonts w:ascii="ArponaSans Medium"/>
          <w:color w:val="FFFFFF"/>
          <w:spacing w:val="67"/>
          <w:w w:val="150"/>
          <w:sz w:val="30"/>
          <w:shd w:val="clear" w:color="auto" w:fill="231F20"/>
        </w:rPr>
        <w:t xml:space="preserve"> </w:t>
      </w:r>
      <w:proofErr w:type="spellStart"/>
      <w:r>
        <w:rPr>
          <w:rFonts w:ascii="ArponaSans Medium"/>
          <w:color w:val="FFFFFF"/>
          <w:sz w:val="30"/>
          <w:shd w:val="clear" w:color="auto" w:fill="231F20"/>
        </w:rPr>
        <w:t>Uned</w:t>
      </w:r>
      <w:proofErr w:type="spellEnd"/>
      <w:r>
        <w:rPr>
          <w:rFonts w:ascii="ArponaSans Medium"/>
          <w:color w:val="FFFFFF"/>
          <w:sz w:val="30"/>
          <w:shd w:val="clear" w:color="auto" w:fill="231F20"/>
        </w:rPr>
        <w:t xml:space="preserve"> </w:t>
      </w:r>
      <w:r>
        <w:rPr>
          <w:rFonts w:ascii="ArponaSans Medium"/>
          <w:color w:val="FFFFFF"/>
          <w:spacing w:val="-10"/>
          <w:sz w:val="30"/>
          <w:shd w:val="clear" w:color="auto" w:fill="231F20"/>
        </w:rPr>
        <w:t>1</w:t>
      </w:r>
      <w:r>
        <w:rPr>
          <w:rFonts w:ascii="ArponaSans Medium"/>
          <w:color w:val="FFFFFF"/>
          <w:spacing w:val="80"/>
          <w:w w:val="150"/>
          <w:sz w:val="30"/>
          <w:shd w:val="clear" w:color="auto" w:fill="231F20"/>
        </w:rPr>
        <w:t xml:space="preserve"> </w:t>
      </w:r>
    </w:p>
    <w:p w14:paraId="587DB4E8" w14:textId="77777777" w:rsidR="008A1422" w:rsidRDefault="00D20FBF">
      <w:pPr>
        <w:pStyle w:val="BodyText"/>
        <w:spacing w:before="224" w:line="220" w:lineRule="auto"/>
        <w:ind w:left="110" w:right="5261"/>
        <w:jc w:val="both"/>
      </w:pPr>
      <w:proofErr w:type="spellStart"/>
      <w:r>
        <w:rPr>
          <w:color w:val="231F20"/>
        </w:rPr>
        <w:t>Mae’r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</w:rPr>
        <w:t>project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yn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caniatau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ddysgwyr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ddatblygu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dinasyddiaeth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weithgar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gan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ffurfio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cysylltiadau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rhwng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materion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lleol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cenedlaethol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byd-</w:t>
      </w:r>
      <w:r>
        <w:rPr>
          <w:color w:val="231F20"/>
          <w:spacing w:val="-2"/>
        </w:rPr>
        <w:t>eang</w:t>
      </w:r>
      <w:proofErr w:type="spellEnd"/>
      <w:r>
        <w:rPr>
          <w:color w:val="231F20"/>
          <w:spacing w:val="-2"/>
        </w:rPr>
        <w:t>.</w:t>
      </w:r>
    </w:p>
    <w:p w14:paraId="587DB4E9" w14:textId="77777777" w:rsidR="008A1422" w:rsidRDefault="00D20FBF">
      <w:pPr>
        <w:pStyle w:val="BodyText"/>
        <w:spacing w:before="59" w:line="220" w:lineRule="auto"/>
        <w:ind w:left="110" w:right="5325"/>
        <w:jc w:val="both"/>
      </w:pPr>
      <w:proofErr w:type="spellStart"/>
      <w:r>
        <w:rPr>
          <w:color w:val="231F20"/>
        </w:rPr>
        <w:t>Bydd</w:t>
      </w:r>
      <w:proofErr w:type="spellEnd"/>
      <w:r>
        <w:rPr>
          <w:color w:val="231F20"/>
        </w:rPr>
        <w:t xml:space="preserve"> y </w:t>
      </w:r>
      <w:proofErr w:type="spellStart"/>
      <w:r>
        <w:rPr>
          <w:color w:val="231F20"/>
        </w:rPr>
        <w:t>gydran</w:t>
      </w:r>
      <w:proofErr w:type="spellEnd"/>
      <w:r>
        <w:rPr>
          <w:color w:val="231F20"/>
        </w:rPr>
        <w:t xml:space="preserve"> hon </w:t>
      </w:r>
      <w:proofErr w:type="spellStart"/>
      <w:r>
        <w:rPr>
          <w:color w:val="231F20"/>
        </w:rPr>
        <w:t>yn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cynnwys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gweithgaredd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Cyfranogiad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Cymunedol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sydd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tua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15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awr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hyd.</w:t>
      </w:r>
    </w:p>
    <w:sectPr w:rsidR="008A1422">
      <w:type w:val="continuous"/>
      <w:pgSz w:w="12250" w:h="17180"/>
      <w:pgMar w:top="1960" w:right="1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ponaSans">
    <w:altName w:val="ArponaSans"/>
    <w:panose1 w:val="020C05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ArponaSans Light">
    <w:altName w:val="ArponaSans Light"/>
    <w:panose1 w:val="020C04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ArponaSans Medium">
    <w:altName w:val="ArponaSans Medium"/>
    <w:panose1 w:val="020C06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1422"/>
    <w:rsid w:val="008A1422"/>
    <w:rsid w:val="00D2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587DB4B9"/>
  <w15:docId w15:val="{F29CAFD2-C9FF-486C-A708-0291AEAB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ponaSans" w:eastAsia="ArponaSans" w:hAnsi="ArponaSans" w:cs="Arpona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92"/>
      <w:ind w:left="3850" w:right="1622" w:hanging="1246"/>
    </w:pPr>
    <w:rPr>
      <w:rFonts w:ascii="ArponaSans Light" w:eastAsia="ArponaSans Light" w:hAnsi="ArponaSans Light" w:cs="ArponaSans Light"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WJEC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Molins, Diana</cp:lastModifiedBy>
  <cp:revision>2</cp:revision>
  <dcterms:created xsi:type="dcterms:W3CDTF">2022-07-22T12:27:00Z</dcterms:created>
  <dcterms:modified xsi:type="dcterms:W3CDTF">2022-07-22T12:27:00Z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Adobe InDesign 17.3 (Windows)</vt:lpwstr>
  </property>
  <property fmtid="{D5CDD505-2E9C-101B-9397-08002B2CF9AE}" pid="4" name="LastSaved">
    <vt:filetime>2022-07-22T00:00:00Z</vt:filetime>
  </property>
  <property fmtid="{D5CDD505-2E9C-101B-9397-08002B2CF9AE}" pid="5" name="Producer">
    <vt:lpwstr>Adobe PDF Library 16.0.7</vt:lpwstr>
  </property>
</Properties>
</file>